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CE06" w14:textId="77777777" w:rsidR="00760EF3" w:rsidRDefault="0095424E" w:rsidP="00760EF3">
      <w:pPr>
        <w:jc w:val="center"/>
        <w:rPr>
          <w:rFonts w:ascii="Edwardian Script ITC" w:hAnsi="Edwardian Script ITC" w:cs="Edwardian Script ITC"/>
          <w:b/>
          <w:sz w:val="72"/>
          <w:szCs w:val="72"/>
        </w:rPr>
      </w:pPr>
      <w:r>
        <w:rPr>
          <w:rFonts w:ascii="Edwardian Script ITC" w:hAnsi="Edwardian Script ITC" w:cs="Edwardian Script ITC"/>
          <w:b/>
          <w:sz w:val="72"/>
          <w:szCs w:val="72"/>
        </w:rPr>
        <w:t>Blue Water Oak</w:t>
      </w:r>
      <w:r w:rsidR="00760EF3" w:rsidRPr="006E477B">
        <w:rPr>
          <w:rFonts w:ascii="Edwardian Script ITC" w:hAnsi="Edwardian Script ITC" w:cs="Edwardian Script ITC"/>
          <w:b/>
          <w:sz w:val="72"/>
          <w:szCs w:val="72"/>
        </w:rPr>
        <w:t>s</w:t>
      </w:r>
      <w:r w:rsidR="00760EF3">
        <w:rPr>
          <w:rFonts w:ascii="Edwardian Script ITC" w:hAnsi="Edwardian Script ITC" w:cs="Edwardian Script ITC"/>
          <w:b/>
          <w:sz w:val="72"/>
          <w:szCs w:val="72"/>
        </w:rPr>
        <w:t xml:space="preserve"> </w:t>
      </w:r>
      <w:r w:rsidR="00760EF3" w:rsidRPr="001200D3">
        <w:rPr>
          <w:rFonts w:ascii="Edwardian Script ITC" w:hAnsi="Edwardian Script ITC" w:cs="Edwardian Script ITC"/>
          <w:b/>
          <w:noProof/>
          <w:sz w:val="72"/>
          <w:szCs w:val="72"/>
        </w:rPr>
        <w:drawing>
          <wp:inline distT="0" distB="0" distL="0" distR="0" wp14:anchorId="2004556C" wp14:editId="614DDA1D">
            <wp:extent cx="838200" cy="636709"/>
            <wp:effectExtent l="19050" t="0" r="0" b="0"/>
            <wp:docPr id="5" name="Picture 3" descr="C:\Users\BlueWaterOaks\AppData\Local\Microsoft\Windows\INetCache\IE\W6FSSKA7\tree_PNG227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lueWaterOaks\AppData\Local\Microsoft\Windows\INetCache\IE\W6FSSKA7\tree_PNG227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83" cy="63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B57EF1" w14:textId="77777777" w:rsidR="00760EF3" w:rsidRPr="00ED653F" w:rsidRDefault="00760EF3" w:rsidP="00760EF3">
      <w:pPr>
        <w:jc w:val="center"/>
        <w:rPr>
          <w:rFonts w:ascii="Arial" w:hAnsi="Arial" w:cs="Arial"/>
          <w:b/>
          <w:smallCaps/>
          <w:sz w:val="24"/>
          <w:szCs w:val="24"/>
        </w:rPr>
      </w:pPr>
      <w:r w:rsidRPr="00ED653F">
        <w:rPr>
          <w:rFonts w:ascii="Arial" w:hAnsi="Arial" w:cs="Arial"/>
          <w:b/>
          <w:smallCaps/>
          <w:sz w:val="24"/>
          <w:szCs w:val="24"/>
        </w:rPr>
        <w:t>Property Owner’s Association</w:t>
      </w:r>
      <w:r>
        <w:rPr>
          <w:rFonts w:ascii="Arial" w:hAnsi="Arial" w:cs="Arial"/>
          <w:b/>
          <w:smallCaps/>
          <w:sz w:val="24"/>
          <w:szCs w:val="24"/>
        </w:rPr>
        <w:t xml:space="preserve"> Sewer Service and Water Supply Corp.</w:t>
      </w:r>
    </w:p>
    <w:p w14:paraId="51D3B752" w14:textId="77777777" w:rsidR="00760EF3" w:rsidRDefault="00760EF3" w:rsidP="00760EF3">
      <w:pPr>
        <w:jc w:val="center"/>
        <w:rPr>
          <w:rFonts w:ascii="Arial" w:hAnsi="Arial" w:cs="Arial"/>
          <w:b/>
          <w:sz w:val="24"/>
          <w:szCs w:val="24"/>
        </w:rPr>
      </w:pPr>
      <w:r w:rsidRPr="00ED653F">
        <w:rPr>
          <w:rFonts w:ascii="Arial" w:hAnsi="Arial" w:cs="Arial"/>
          <w:b/>
          <w:smallCaps/>
          <w:sz w:val="24"/>
          <w:szCs w:val="24"/>
        </w:rPr>
        <w:t xml:space="preserve">172 RILL COURT, ALVARADO, TX 76009, </w:t>
      </w:r>
      <w:r w:rsidRPr="00ED653F">
        <w:rPr>
          <w:rFonts w:ascii="Arial" w:hAnsi="Arial" w:cs="Arial"/>
          <w:b/>
          <w:sz w:val="24"/>
          <w:szCs w:val="24"/>
        </w:rPr>
        <w:t>817-783-7772</w:t>
      </w:r>
    </w:p>
    <w:p w14:paraId="2A0E3058" w14:textId="77777777" w:rsidR="00CC306A" w:rsidRDefault="00CC306A" w:rsidP="00760EF3">
      <w:pPr>
        <w:jc w:val="center"/>
        <w:rPr>
          <w:rFonts w:ascii="Arial" w:hAnsi="Arial" w:cs="Arial"/>
          <w:b/>
          <w:sz w:val="24"/>
          <w:szCs w:val="24"/>
        </w:rPr>
      </w:pPr>
    </w:p>
    <w:p w14:paraId="3DE6A1E5" w14:textId="1474AB7B" w:rsidR="00CC306A" w:rsidRDefault="00CC306A" w:rsidP="00CC30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Date:07/23/2026</w:t>
      </w:r>
    </w:p>
    <w:p w14:paraId="34384F21" w14:textId="7265980A" w:rsidR="00CC306A" w:rsidRDefault="00CC306A" w:rsidP="00CC30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Time: 7:00pm</w:t>
      </w:r>
    </w:p>
    <w:p w14:paraId="4EDD5A38" w14:textId="4759FF8A" w:rsidR="00CC306A" w:rsidRDefault="00CC306A" w:rsidP="00CC30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Location: Blue Water Oaks Community room</w:t>
      </w:r>
    </w:p>
    <w:p w14:paraId="1CF8897D" w14:textId="091156C7" w:rsidR="00CC306A" w:rsidRDefault="00CC306A" w:rsidP="00CC30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172 Rill Ct, Alvarado TX 76009</w:t>
      </w:r>
    </w:p>
    <w:p w14:paraId="533B7413" w14:textId="77777777" w:rsidR="00CC306A" w:rsidRDefault="00CC306A" w:rsidP="00760EF3">
      <w:pPr>
        <w:jc w:val="center"/>
        <w:rPr>
          <w:rFonts w:ascii="Arial" w:hAnsi="Arial" w:cs="Arial"/>
          <w:b/>
          <w:sz w:val="24"/>
          <w:szCs w:val="24"/>
        </w:rPr>
      </w:pPr>
    </w:p>
    <w:p w14:paraId="5CFF7F0D" w14:textId="28ABCDCF" w:rsidR="00CC306A" w:rsidRDefault="00CC306A" w:rsidP="00CC30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Agenda</w:t>
      </w:r>
    </w:p>
    <w:p w14:paraId="7B32146C" w14:textId="77777777" w:rsidR="00423DC8" w:rsidRDefault="00423DC8" w:rsidP="00CC306A">
      <w:pPr>
        <w:rPr>
          <w:rFonts w:ascii="Arial" w:hAnsi="Arial" w:cs="Arial"/>
          <w:b/>
          <w:sz w:val="24"/>
          <w:szCs w:val="24"/>
        </w:rPr>
      </w:pPr>
    </w:p>
    <w:p w14:paraId="6A9BEC6D" w14:textId="77777777" w:rsidR="00423DC8" w:rsidRDefault="00423DC8" w:rsidP="00CC306A">
      <w:pPr>
        <w:rPr>
          <w:rFonts w:ascii="Arial" w:hAnsi="Arial" w:cs="Arial"/>
          <w:b/>
          <w:sz w:val="24"/>
          <w:szCs w:val="24"/>
        </w:rPr>
      </w:pPr>
    </w:p>
    <w:p w14:paraId="69B75426" w14:textId="286CD6D9" w:rsidR="00276CE9" w:rsidRDefault="00276CE9" w:rsidP="00CC30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Invocation by David Preisner </w:t>
      </w:r>
    </w:p>
    <w:p w14:paraId="1260DD3F" w14:textId="7BB8C2F3" w:rsidR="00CC306A" w:rsidRDefault="00CC306A" w:rsidP="00CC306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Call meeting to order</w:t>
      </w:r>
    </w:p>
    <w:p w14:paraId="36B6399F" w14:textId="6D9CFBFE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7C67CC7" w14:textId="6C87C574" w:rsidR="00423DC8" w:rsidRDefault="00CC306A" w:rsidP="00423DC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Roll Ca</w:t>
      </w:r>
      <w:r w:rsidR="00423DC8">
        <w:rPr>
          <w:rFonts w:ascii="Arial" w:hAnsi="Arial" w:cs="Arial"/>
          <w:b/>
          <w:sz w:val="24"/>
          <w:szCs w:val="24"/>
        </w:rPr>
        <w:t>ll</w:t>
      </w:r>
    </w:p>
    <w:p w14:paraId="681F21CE" w14:textId="77777777" w:rsidR="002B1C15" w:rsidRPr="002B1C15" w:rsidRDefault="002B1C15" w:rsidP="002B1C15">
      <w:pPr>
        <w:rPr>
          <w:rFonts w:ascii="Arial" w:hAnsi="Arial" w:cs="Arial"/>
          <w:b/>
          <w:sz w:val="24"/>
          <w:szCs w:val="24"/>
        </w:rPr>
      </w:pPr>
    </w:p>
    <w:p w14:paraId="580E864B" w14:textId="2B5FA6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Lynn SugarGermain</w:t>
      </w:r>
    </w:p>
    <w:p w14:paraId="1D378360" w14:textId="58BE1E2B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Mike Phillips</w:t>
      </w:r>
    </w:p>
    <w:p w14:paraId="391034A7" w14:textId="1C82A116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Linda Brower</w:t>
      </w:r>
    </w:p>
    <w:p w14:paraId="44F059D7" w14:textId="7C2E1A1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Krystal Bayer</w:t>
      </w:r>
    </w:p>
    <w:p w14:paraId="6DF0DE56" w14:textId="5432EDC5" w:rsidR="002B1C15" w:rsidRDefault="00D62F87" w:rsidP="00875C5D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David </w:t>
      </w:r>
      <w:r w:rsidR="002B1C15">
        <w:rPr>
          <w:rFonts w:ascii="Arial" w:hAnsi="Arial" w:cs="Arial"/>
          <w:b/>
          <w:sz w:val="24"/>
          <w:szCs w:val="24"/>
        </w:rPr>
        <w:t>Plunkett</w:t>
      </w:r>
    </w:p>
    <w:p w14:paraId="4CB81222" w14:textId="21DE3636" w:rsidR="00D62F87" w:rsidRPr="00875C5D" w:rsidRDefault="00D62F87" w:rsidP="00875C5D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Jeff Maxwell</w:t>
      </w:r>
    </w:p>
    <w:p w14:paraId="497AD9CC" w14:textId="77777777" w:rsidR="002B1C15" w:rsidRPr="00423DC8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A218C57" w14:textId="77777777" w:rsidR="00D62F87" w:rsidRDefault="00875C5D" w:rsidP="00CC306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New Business: </w:t>
      </w:r>
      <w:r w:rsidR="00423DC8">
        <w:rPr>
          <w:rFonts w:ascii="Arial" w:hAnsi="Arial" w:cs="Arial"/>
          <w:b/>
          <w:sz w:val="24"/>
          <w:szCs w:val="24"/>
        </w:rPr>
        <w:t>Policy Review</w:t>
      </w:r>
      <w:r w:rsidR="00D62F87">
        <w:rPr>
          <w:rFonts w:ascii="Arial" w:hAnsi="Arial" w:cs="Arial"/>
          <w:b/>
          <w:sz w:val="24"/>
          <w:szCs w:val="24"/>
        </w:rPr>
        <w:t xml:space="preserve">, </w:t>
      </w:r>
    </w:p>
    <w:p w14:paraId="3FEA10E2" w14:textId="77777777" w:rsidR="00D62F87" w:rsidRDefault="00D62F87" w:rsidP="00D62F87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Zero tolerance policy. Voted YES by Lynn SugarGermain, Mike Phillips, Linda Brower, Krystal Bayer, Jeff Maxwell, David Plunkett. </w:t>
      </w:r>
    </w:p>
    <w:p w14:paraId="1AE74FF2" w14:textId="140FDEFB" w:rsidR="00423DC8" w:rsidRDefault="00D62F87" w:rsidP="00D62F87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Open Forum State Law</w:t>
      </w:r>
    </w:p>
    <w:p w14:paraId="120F0819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1ABA0352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6E696FFE" w14:textId="2A506FD4" w:rsidR="002B1C15" w:rsidRPr="002B1C15" w:rsidRDefault="00276CE9" w:rsidP="002B1C1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B1C15">
        <w:rPr>
          <w:rFonts w:ascii="Arial" w:hAnsi="Arial" w:cs="Arial"/>
          <w:b/>
          <w:sz w:val="24"/>
          <w:szCs w:val="24"/>
        </w:rPr>
        <w:t>Minutes approval</w:t>
      </w:r>
    </w:p>
    <w:p w14:paraId="39EA591D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21A59BA3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E249296" w14:textId="26D4C258" w:rsidR="00CC306A" w:rsidRDefault="00CC306A" w:rsidP="00CC306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Water and Sewer Reports</w:t>
      </w:r>
    </w:p>
    <w:p w14:paraId="1E7716CC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206FADD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07FE273D" w14:textId="3BECBE95" w:rsidR="002B1C15" w:rsidRPr="002B1C15" w:rsidRDefault="00CC306A" w:rsidP="002B1C1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B1C15">
        <w:rPr>
          <w:rFonts w:ascii="Arial" w:hAnsi="Arial" w:cs="Arial"/>
          <w:b/>
          <w:sz w:val="24"/>
          <w:szCs w:val="24"/>
        </w:rPr>
        <w:t>Treasurer Report</w:t>
      </w:r>
      <w:r w:rsidR="00423DC8" w:rsidRPr="002B1C15">
        <w:rPr>
          <w:rFonts w:ascii="Arial" w:hAnsi="Arial" w:cs="Arial"/>
          <w:b/>
          <w:sz w:val="24"/>
          <w:szCs w:val="24"/>
        </w:rPr>
        <w:t>: Update office process</w:t>
      </w:r>
      <w:r w:rsidR="002B1C15">
        <w:rPr>
          <w:rFonts w:ascii="Arial" w:hAnsi="Arial" w:cs="Arial"/>
          <w:b/>
          <w:sz w:val="24"/>
          <w:szCs w:val="24"/>
        </w:rPr>
        <w:t xml:space="preserve"> and financial committee</w:t>
      </w:r>
    </w:p>
    <w:p w14:paraId="2924E8A7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61C93D7C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71B93FA" w14:textId="5537517C" w:rsidR="00CC306A" w:rsidRDefault="00663DB8" w:rsidP="00CC306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Homeowner Open Forum </w:t>
      </w:r>
    </w:p>
    <w:p w14:paraId="35C3D0A7" w14:textId="5E506369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Jason Carrell: Permits</w:t>
      </w:r>
    </w:p>
    <w:p w14:paraId="18C01B47" w14:textId="2A74CFB0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Leslie White: </w:t>
      </w:r>
      <w:r w:rsidR="00875C5D">
        <w:rPr>
          <w:rFonts w:ascii="Arial" w:hAnsi="Arial" w:cs="Arial"/>
          <w:b/>
          <w:sz w:val="24"/>
          <w:szCs w:val="24"/>
        </w:rPr>
        <w:t>Lawsuit</w:t>
      </w:r>
    </w:p>
    <w:p w14:paraId="0A7DCAD2" w14:textId="719E9960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Bobbie Carson</w:t>
      </w:r>
      <w:r w:rsidR="00875C5D">
        <w:rPr>
          <w:rFonts w:ascii="Arial" w:hAnsi="Arial" w:cs="Arial"/>
          <w:b/>
          <w:sz w:val="24"/>
          <w:szCs w:val="24"/>
        </w:rPr>
        <w:t>: Mobile home</w:t>
      </w:r>
    </w:p>
    <w:p w14:paraId="07527C03" w14:textId="55E540F8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Mary Cihacek</w:t>
      </w:r>
      <w:r w:rsidR="00875C5D">
        <w:rPr>
          <w:rFonts w:ascii="Arial" w:hAnsi="Arial" w:cs="Arial"/>
          <w:b/>
          <w:sz w:val="24"/>
          <w:szCs w:val="24"/>
        </w:rPr>
        <w:t>: N/A</w:t>
      </w:r>
    </w:p>
    <w:p w14:paraId="0ED8783F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146AC5BF" w14:textId="79A699B9" w:rsidR="00663DB8" w:rsidRDefault="00663DB8" w:rsidP="00CC306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Community Activities</w:t>
      </w:r>
      <w:r w:rsidR="00423DC8">
        <w:rPr>
          <w:rFonts w:ascii="Arial" w:hAnsi="Arial" w:cs="Arial"/>
          <w:b/>
          <w:sz w:val="24"/>
          <w:szCs w:val="24"/>
        </w:rPr>
        <w:t>: MOVIE NIGHT AT THE POOL July 31</w:t>
      </w:r>
      <w:r w:rsidR="00423DC8" w:rsidRPr="00423DC8">
        <w:rPr>
          <w:rFonts w:ascii="Arial" w:hAnsi="Arial" w:cs="Arial"/>
          <w:b/>
          <w:sz w:val="24"/>
          <w:szCs w:val="24"/>
          <w:vertAlign w:val="superscript"/>
        </w:rPr>
        <w:t>st</w:t>
      </w:r>
      <w:r w:rsidR="00423DC8">
        <w:rPr>
          <w:rFonts w:ascii="Arial" w:hAnsi="Arial" w:cs="Arial"/>
          <w:b/>
          <w:sz w:val="24"/>
          <w:szCs w:val="24"/>
        </w:rPr>
        <w:t xml:space="preserve"> featuring JAWS at dusk</w:t>
      </w:r>
    </w:p>
    <w:p w14:paraId="3CBE4570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EC0910F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7D354BC" w14:textId="3D3CBD87" w:rsidR="00663DB8" w:rsidRDefault="00663DB8" w:rsidP="00CC306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Rules and </w:t>
      </w:r>
      <w:proofErr w:type="gramStart"/>
      <w:r w:rsidR="00423DC8">
        <w:rPr>
          <w:rFonts w:ascii="Arial" w:hAnsi="Arial" w:cs="Arial"/>
          <w:b/>
          <w:sz w:val="24"/>
          <w:szCs w:val="24"/>
        </w:rPr>
        <w:t>restrictions :</w:t>
      </w:r>
      <w:proofErr w:type="gramEnd"/>
      <w:r w:rsidR="00423DC8">
        <w:rPr>
          <w:rFonts w:ascii="Arial" w:hAnsi="Arial" w:cs="Arial"/>
          <w:b/>
          <w:sz w:val="24"/>
          <w:szCs w:val="24"/>
        </w:rPr>
        <w:t xml:space="preserve"> Ride arounds throughout the week of the 20</w:t>
      </w:r>
      <w:r w:rsidR="00423DC8" w:rsidRPr="002B1C15">
        <w:rPr>
          <w:rFonts w:ascii="Arial" w:hAnsi="Arial" w:cs="Arial"/>
          <w:b/>
          <w:sz w:val="24"/>
          <w:szCs w:val="24"/>
          <w:vertAlign w:val="superscript"/>
        </w:rPr>
        <w:t>th</w:t>
      </w:r>
    </w:p>
    <w:p w14:paraId="4B7F3E5C" w14:textId="77777777" w:rsidR="002B1C15" w:rsidRDefault="002B1C15" w:rsidP="002B1C15">
      <w:pPr>
        <w:rPr>
          <w:rFonts w:ascii="Arial" w:hAnsi="Arial" w:cs="Arial"/>
          <w:b/>
          <w:sz w:val="24"/>
          <w:szCs w:val="24"/>
        </w:rPr>
      </w:pPr>
    </w:p>
    <w:p w14:paraId="3585BEDE" w14:textId="77777777" w:rsidR="002B1C15" w:rsidRPr="002B1C15" w:rsidRDefault="002B1C15" w:rsidP="002B1C15">
      <w:pPr>
        <w:rPr>
          <w:rFonts w:ascii="Arial" w:hAnsi="Arial" w:cs="Arial"/>
          <w:b/>
          <w:sz w:val="24"/>
          <w:szCs w:val="24"/>
        </w:rPr>
      </w:pPr>
    </w:p>
    <w:p w14:paraId="4F5BEA72" w14:textId="34E51BC3" w:rsidR="00663DB8" w:rsidRDefault="00663DB8" w:rsidP="00CC306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Pool policies and regulations</w:t>
      </w:r>
      <w:r w:rsidR="00423DC8">
        <w:rPr>
          <w:rFonts w:ascii="Arial" w:hAnsi="Arial" w:cs="Arial"/>
          <w:b/>
          <w:sz w:val="24"/>
          <w:szCs w:val="24"/>
        </w:rPr>
        <w:t>: Review pool policies, No food or alcohol at the pool</w:t>
      </w:r>
    </w:p>
    <w:p w14:paraId="0228FDFE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14484BC9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1BE5AF5" w14:textId="237B389E" w:rsidR="00663DB8" w:rsidRDefault="00663DB8" w:rsidP="00CC306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Building codes and permits</w:t>
      </w:r>
      <w:r w:rsidR="00423DC8">
        <w:rPr>
          <w:rFonts w:ascii="Arial" w:hAnsi="Arial" w:cs="Arial"/>
          <w:b/>
          <w:sz w:val="24"/>
          <w:szCs w:val="24"/>
        </w:rPr>
        <w:t xml:space="preserve">: New committee – Update of community duties, checklist permits </w:t>
      </w:r>
    </w:p>
    <w:p w14:paraId="3D2DD74E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158BEBDB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00F8FF3F" w14:textId="01A92AB9" w:rsidR="00276CE9" w:rsidRDefault="00875C5D" w:rsidP="00CC306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</w:t>
      </w:r>
      <w:r w:rsidR="00276CE9">
        <w:rPr>
          <w:rFonts w:ascii="Arial" w:hAnsi="Arial" w:cs="Arial"/>
          <w:b/>
          <w:sz w:val="24"/>
          <w:szCs w:val="24"/>
        </w:rPr>
        <w:t>aintenance</w:t>
      </w:r>
      <w:r w:rsidR="00423DC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Maintenance review</w:t>
      </w:r>
    </w:p>
    <w:p w14:paraId="7322BB65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9B5932C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230158D2" w14:textId="094BB7AD" w:rsidR="00663DB8" w:rsidRDefault="00663DB8" w:rsidP="00CC306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Roads signs and drainage</w:t>
      </w:r>
      <w:r w:rsidR="00423DC8">
        <w:rPr>
          <w:rFonts w:ascii="Arial" w:hAnsi="Arial" w:cs="Arial"/>
          <w:b/>
          <w:sz w:val="24"/>
          <w:szCs w:val="24"/>
        </w:rPr>
        <w:t xml:space="preserve">: Review of drainage and road maintenance </w:t>
      </w:r>
    </w:p>
    <w:p w14:paraId="2E65EB5B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64475F9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15FDF39" w14:textId="37C28473" w:rsidR="002B1C15" w:rsidRPr="002B1C15" w:rsidRDefault="00423DC8" w:rsidP="002B1C1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B1C15">
        <w:rPr>
          <w:rFonts w:ascii="Arial" w:hAnsi="Arial" w:cs="Arial"/>
          <w:b/>
          <w:sz w:val="24"/>
          <w:szCs w:val="24"/>
        </w:rPr>
        <w:t xml:space="preserve">Adjournment </w:t>
      </w:r>
    </w:p>
    <w:p w14:paraId="47F94885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6F9FF4ED" w14:textId="77777777" w:rsidR="002B1C15" w:rsidRDefault="002B1C15" w:rsidP="002B1C1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2A60406" w14:textId="03731129" w:rsidR="00423DC8" w:rsidRDefault="00663DB8" w:rsidP="00423DC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B1C15">
        <w:rPr>
          <w:rFonts w:ascii="Arial" w:hAnsi="Arial" w:cs="Arial"/>
          <w:b/>
          <w:sz w:val="24"/>
          <w:szCs w:val="24"/>
        </w:rPr>
        <w:t>Executive session</w:t>
      </w:r>
      <w:r w:rsidR="00875C5D">
        <w:rPr>
          <w:rFonts w:ascii="Arial" w:hAnsi="Arial" w:cs="Arial"/>
          <w:b/>
          <w:sz w:val="24"/>
          <w:szCs w:val="24"/>
        </w:rPr>
        <w:t xml:space="preserve">: Lawsuit expedite mediation, resolving unanswered </w:t>
      </w:r>
      <w:r w:rsidR="00FF2BDC">
        <w:rPr>
          <w:rFonts w:ascii="Arial" w:hAnsi="Arial" w:cs="Arial"/>
          <w:b/>
          <w:sz w:val="24"/>
          <w:szCs w:val="24"/>
        </w:rPr>
        <w:t>questions from meeting</w:t>
      </w:r>
    </w:p>
    <w:p w14:paraId="6F0631AD" w14:textId="77777777" w:rsidR="002B1C15" w:rsidRPr="002B1C15" w:rsidRDefault="002B1C15" w:rsidP="002B1C15">
      <w:pPr>
        <w:rPr>
          <w:rFonts w:ascii="Arial" w:hAnsi="Arial" w:cs="Arial"/>
          <w:b/>
          <w:sz w:val="24"/>
          <w:szCs w:val="24"/>
        </w:rPr>
      </w:pPr>
    </w:p>
    <w:p w14:paraId="0D26C685" w14:textId="77777777" w:rsidR="00423DC8" w:rsidRDefault="00423DC8" w:rsidP="00423DC8">
      <w:pPr>
        <w:rPr>
          <w:rFonts w:ascii="Arial" w:hAnsi="Arial" w:cs="Arial"/>
          <w:b/>
          <w:sz w:val="24"/>
          <w:szCs w:val="24"/>
        </w:rPr>
      </w:pPr>
    </w:p>
    <w:p w14:paraId="74506311" w14:textId="77777777" w:rsidR="002B1C15" w:rsidRDefault="002B1C15" w:rsidP="00423DC8">
      <w:pPr>
        <w:rPr>
          <w:rFonts w:ascii="Arial" w:hAnsi="Arial" w:cs="Arial"/>
          <w:b/>
          <w:sz w:val="24"/>
          <w:szCs w:val="24"/>
        </w:rPr>
      </w:pPr>
    </w:p>
    <w:p w14:paraId="48450BFB" w14:textId="77777777" w:rsidR="002B1C15" w:rsidRPr="00423DC8" w:rsidRDefault="002B1C15" w:rsidP="00423DC8">
      <w:pPr>
        <w:rPr>
          <w:rFonts w:ascii="Arial" w:hAnsi="Arial" w:cs="Arial"/>
          <w:b/>
          <w:sz w:val="24"/>
          <w:szCs w:val="24"/>
        </w:rPr>
      </w:pPr>
    </w:p>
    <w:p w14:paraId="75A582D6" w14:textId="77B46715" w:rsidR="00C514DE" w:rsidRPr="00C514DE" w:rsidRDefault="00C514DE" w:rsidP="00C514D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NOTES: </w:t>
      </w:r>
    </w:p>
    <w:p w14:paraId="422CA17A" w14:textId="77777777" w:rsidR="00760EF3" w:rsidRDefault="00760EF3" w:rsidP="00760EF3">
      <w:pPr>
        <w:jc w:val="center"/>
        <w:rPr>
          <w:rFonts w:ascii="Arial" w:hAnsi="Arial" w:cs="Arial"/>
          <w:sz w:val="24"/>
          <w:szCs w:val="24"/>
        </w:rPr>
      </w:pPr>
    </w:p>
    <w:p w14:paraId="453B933F" w14:textId="77777777" w:rsidR="00760EF3" w:rsidRPr="001006D3" w:rsidRDefault="00760EF3" w:rsidP="00760EF3">
      <w:pPr>
        <w:jc w:val="center"/>
        <w:rPr>
          <w:rFonts w:ascii="Arial" w:hAnsi="Arial" w:cs="Arial"/>
          <w:sz w:val="24"/>
          <w:szCs w:val="24"/>
        </w:rPr>
      </w:pPr>
    </w:p>
    <w:p w14:paraId="198CAE22" w14:textId="77777777" w:rsidR="00760EF3" w:rsidRPr="001006D3" w:rsidRDefault="00760EF3" w:rsidP="00760EF3">
      <w:pPr>
        <w:jc w:val="center"/>
        <w:rPr>
          <w:rFonts w:ascii="Arial" w:hAnsi="Arial" w:cs="Arial"/>
          <w:sz w:val="24"/>
          <w:szCs w:val="24"/>
        </w:rPr>
      </w:pPr>
    </w:p>
    <w:p w14:paraId="45010473" w14:textId="77777777" w:rsidR="00760EF3" w:rsidRPr="001006D3" w:rsidRDefault="00760EF3" w:rsidP="00760EF3">
      <w:pPr>
        <w:jc w:val="center"/>
        <w:rPr>
          <w:rFonts w:ascii="Arial" w:hAnsi="Arial" w:cs="Arial"/>
          <w:sz w:val="24"/>
          <w:szCs w:val="24"/>
        </w:rPr>
      </w:pPr>
    </w:p>
    <w:p w14:paraId="0A740584" w14:textId="1613E8BD" w:rsidR="004242C3" w:rsidRPr="001006D3" w:rsidRDefault="00760EF3">
      <w:pPr>
        <w:rPr>
          <w:sz w:val="24"/>
          <w:szCs w:val="24"/>
        </w:rPr>
      </w:pPr>
      <w:r w:rsidRPr="001006D3">
        <w:rPr>
          <w:sz w:val="24"/>
          <w:szCs w:val="24"/>
        </w:rPr>
        <w:tab/>
      </w:r>
      <w:r w:rsidRPr="001006D3">
        <w:rPr>
          <w:sz w:val="24"/>
          <w:szCs w:val="24"/>
        </w:rPr>
        <w:tab/>
      </w:r>
      <w:r w:rsidRPr="001006D3">
        <w:rPr>
          <w:sz w:val="24"/>
          <w:szCs w:val="24"/>
        </w:rPr>
        <w:tab/>
      </w:r>
      <w:r w:rsidRPr="001006D3">
        <w:rPr>
          <w:sz w:val="24"/>
          <w:szCs w:val="24"/>
        </w:rPr>
        <w:tab/>
      </w:r>
      <w:r w:rsidRPr="001006D3">
        <w:rPr>
          <w:sz w:val="24"/>
          <w:szCs w:val="24"/>
        </w:rPr>
        <w:tab/>
      </w:r>
      <w:r w:rsidRPr="001006D3">
        <w:rPr>
          <w:sz w:val="24"/>
          <w:szCs w:val="24"/>
        </w:rPr>
        <w:tab/>
      </w:r>
      <w:r w:rsidRPr="001006D3">
        <w:rPr>
          <w:sz w:val="24"/>
          <w:szCs w:val="24"/>
        </w:rPr>
        <w:tab/>
      </w:r>
      <w:r w:rsidRPr="001006D3">
        <w:rPr>
          <w:sz w:val="24"/>
          <w:szCs w:val="24"/>
        </w:rPr>
        <w:tab/>
      </w:r>
    </w:p>
    <w:sectPr w:rsidR="004242C3" w:rsidRPr="001006D3" w:rsidSect="00424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63B68"/>
    <w:multiLevelType w:val="hybridMultilevel"/>
    <w:tmpl w:val="F6301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79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F3"/>
    <w:rsid w:val="00014A2F"/>
    <w:rsid w:val="001006D3"/>
    <w:rsid w:val="0023002F"/>
    <w:rsid w:val="00276CE9"/>
    <w:rsid w:val="00297ACB"/>
    <w:rsid w:val="002B1C15"/>
    <w:rsid w:val="003D34F5"/>
    <w:rsid w:val="003F5C66"/>
    <w:rsid w:val="00423DC8"/>
    <w:rsid w:val="004242C3"/>
    <w:rsid w:val="0049705F"/>
    <w:rsid w:val="004D2567"/>
    <w:rsid w:val="00543DD4"/>
    <w:rsid w:val="00663DB8"/>
    <w:rsid w:val="00671B45"/>
    <w:rsid w:val="006A163C"/>
    <w:rsid w:val="00760EF3"/>
    <w:rsid w:val="00875C5D"/>
    <w:rsid w:val="0095424E"/>
    <w:rsid w:val="00A0671B"/>
    <w:rsid w:val="00B75DD3"/>
    <w:rsid w:val="00C514DE"/>
    <w:rsid w:val="00C57AFD"/>
    <w:rsid w:val="00CC306A"/>
    <w:rsid w:val="00D02262"/>
    <w:rsid w:val="00D62F87"/>
    <w:rsid w:val="00FF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F29B"/>
  <w15:docId w15:val="{677D58F4-9E3C-40B5-B90D-02CEA9F0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EF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EF3"/>
    <w:rPr>
      <w:rFonts w:ascii="Tahoma" w:eastAsiaTheme="minorEastAsia" w:hAnsi="Tahoma" w:cs="Tahoma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CC3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BlueWaterOaks</dc:creator>
  <cp:lastModifiedBy>Blue Water Oaks</cp:lastModifiedBy>
  <cp:revision>7</cp:revision>
  <cp:lastPrinted>2026-07-17T13:57:00Z</cp:lastPrinted>
  <dcterms:created xsi:type="dcterms:W3CDTF">2026-07-15T17:52:00Z</dcterms:created>
  <dcterms:modified xsi:type="dcterms:W3CDTF">2026-07-17T15:21:00Z</dcterms:modified>
</cp:coreProperties>
</file>